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0B10" w14:textId="77777777" w:rsidR="006772DC" w:rsidRDefault="007E647C" w:rsidP="006772DC">
      <w:pPr>
        <w:sectPr w:rsidR="006772DC" w:rsidSect="00D944FD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A8EBFB" wp14:editId="2C71BA27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44F3" w14:textId="1CECA2C2" w:rsidR="008E4821" w:rsidRPr="008E4821" w:rsidRDefault="00B215BF" w:rsidP="00867698">
      <w:pPr>
        <w:pStyle w:val="Adressaat"/>
      </w:pPr>
      <w:r>
        <w:t>Terviseamet</w:t>
      </w:r>
      <w:r w:rsidR="005371E6">
        <w:tab/>
      </w:r>
      <w:r w:rsidR="005371E6">
        <w:tab/>
      </w:r>
    </w:p>
    <w:p w14:paraId="5157C7CF" w14:textId="1ED35F7C" w:rsidR="008E4821" w:rsidRDefault="00B215BF" w:rsidP="00867698">
      <w:pPr>
        <w:pStyle w:val="Aadress"/>
      </w:pPr>
      <w:r>
        <w:t>Paldiski mnt 81</w:t>
      </w:r>
      <w:r w:rsidR="008E4821">
        <w:tab/>
      </w:r>
    </w:p>
    <w:p w14:paraId="2F993DE5" w14:textId="4E1881D8" w:rsidR="008E4821" w:rsidRPr="007F0CF5" w:rsidRDefault="00B215BF" w:rsidP="00E650AE">
      <w:pPr>
        <w:pStyle w:val="Indekslinn"/>
      </w:pPr>
      <w:r>
        <w:t>10614 Tallinn</w:t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</w:r>
      <w:r w:rsidR="005371E6">
        <w:tab/>
        <w:t xml:space="preserve">Meie </w:t>
      </w:r>
      <w:r>
        <w:t>05</w:t>
      </w:r>
      <w:r w:rsidR="005371E6">
        <w:t>.</w:t>
      </w:r>
      <w:r>
        <w:t>05</w:t>
      </w:r>
      <w:r w:rsidR="005371E6">
        <w:t xml:space="preserve">.2025 nr </w:t>
      </w:r>
      <w:r w:rsidR="00524B21">
        <w:t>14-</w:t>
      </w:r>
      <w:r>
        <w:t>9/1624</w:t>
      </w:r>
    </w:p>
    <w:p w14:paraId="24E85109" w14:textId="121595BF" w:rsidR="008E4821" w:rsidRDefault="00B215BF" w:rsidP="00A94D38">
      <w:pPr>
        <w:pStyle w:val="Kirjapealkiri"/>
        <w:spacing w:before="720" w:after="480"/>
      </w:pPr>
      <w:r>
        <w:t>Veeproovide võtmine</w:t>
      </w:r>
    </w:p>
    <w:p w14:paraId="38A9CDE1" w14:textId="77777777" w:rsidR="00B215BF" w:rsidRDefault="00B215BF" w:rsidP="00B215BF">
      <w:pPr>
        <w:pStyle w:val="BodyText"/>
        <w:rPr>
          <w:lang w:val="et-EE"/>
        </w:rPr>
      </w:pPr>
      <w:r>
        <w:rPr>
          <w:lang w:val="et-EE"/>
        </w:rPr>
        <w:t>Saadame kooskõlastamiseks seirekalendri järgmistel kuupäevadel:</w:t>
      </w:r>
    </w:p>
    <w:p w14:paraId="1DAF1D99" w14:textId="7477F2C8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19.05 (hooajaeelne)</w:t>
      </w:r>
    </w:p>
    <w:p w14:paraId="620F4062" w14:textId="77777777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02.06</w:t>
      </w:r>
    </w:p>
    <w:p w14:paraId="7E25EC94" w14:textId="77777777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25.06</w:t>
      </w:r>
    </w:p>
    <w:p w14:paraId="0FF1E912" w14:textId="77777777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07.07</w:t>
      </w:r>
    </w:p>
    <w:p w14:paraId="4E872264" w14:textId="77777777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28.07</w:t>
      </w:r>
    </w:p>
    <w:p w14:paraId="52980A4B" w14:textId="313F41C7" w:rsidR="00B215BF" w:rsidRPr="00B215BF" w:rsidRDefault="00B215BF" w:rsidP="00B215BF">
      <w:pPr>
        <w:pStyle w:val="BodyText"/>
        <w:rPr>
          <w:lang w:val="et-EE"/>
        </w:rPr>
      </w:pPr>
      <w:r w:rsidRPr="00B215BF">
        <w:rPr>
          <w:lang w:val="et-EE"/>
        </w:rPr>
        <w:t>11.08</w:t>
      </w:r>
    </w:p>
    <w:p w14:paraId="459065B3" w14:textId="76060038" w:rsidR="00632C96" w:rsidRPr="0076011E" w:rsidRDefault="00632C96" w:rsidP="008E4821">
      <w:pPr>
        <w:pStyle w:val="Allkirjastatuddigit"/>
      </w:pPr>
      <w:r w:rsidRPr="0076011E">
        <w:t>Lugupidamisega</w:t>
      </w:r>
    </w:p>
    <w:p w14:paraId="77B15A69" w14:textId="6837F3C9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21FF25F7" wp14:editId="5460264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13FDEC" w14:textId="12A175DF" w:rsidR="008E4821" w:rsidRDefault="008E4821" w:rsidP="008E4821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F25F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5A13FDEC" w14:textId="12A175DF" w:rsidR="008E4821" w:rsidRDefault="008E4821" w:rsidP="008E4821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36E784F9" w14:textId="21A0030B" w:rsidR="00632C96" w:rsidRPr="00632C96" w:rsidRDefault="00632C96" w:rsidP="00632C96">
      <w:pPr>
        <w:pStyle w:val="Ametinimetus"/>
        <w:rPr>
          <w:color w:val="FF0000"/>
        </w:rPr>
      </w:pPr>
      <w:r>
        <w:rPr>
          <w:color w:val="FF0000"/>
        </w:rPr>
        <w:br/>
      </w:r>
      <w:r w:rsidR="00B215BF">
        <w:t>Taavi Valgmäe</w:t>
      </w:r>
      <w:r w:rsidRPr="0076011E">
        <w:br/>
      </w:r>
      <w:r w:rsidR="00B215BF">
        <w:t>ehitus- ja kommunaalosakonna juhataja</w:t>
      </w:r>
    </w:p>
    <w:p w14:paraId="38EF2CA1" w14:textId="77777777" w:rsidR="008E4821" w:rsidRPr="00DE0915" w:rsidRDefault="008E4821" w:rsidP="008E4821">
      <w:pPr>
        <w:pStyle w:val="Lisamrge"/>
      </w:pPr>
    </w:p>
    <w:p w14:paraId="0C68EE8A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3093EAF1" w14:textId="77777777" w:rsidR="00421F6C" w:rsidRDefault="00421F6C" w:rsidP="008E4821">
      <w:pPr>
        <w:pStyle w:val="Lisamrge"/>
        <w:tabs>
          <w:tab w:val="clear" w:pos="1134"/>
        </w:tabs>
      </w:pPr>
    </w:p>
    <w:p w14:paraId="3B3496A9" w14:textId="77777777" w:rsidR="00740DC7" w:rsidRDefault="00740DC7" w:rsidP="008E4821">
      <w:pPr>
        <w:pStyle w:val="Lisamrge"/>
        <w:tabs>
          <w:tab w:val="clear" w:pos="1134"/>
        </w:tabs>
      </w:pPr>
    </w:p>
    <w:p w14:paraId="5BE08C03" w14:textId="77777777" w:rsidR="00740DC7" w:rsidRDefault="00740DC7" w:rsidP="008E4821">
      <w:pPr>
        <w:pStyle w:val="Lisamrge"/>
        <w:tabs>
          <w:tab w:val="clear" w:pos="1134"/>
        </w:tabs>
      </w:pPr>
    </w:p>
    <w:p w14:paraId="46AC477F" w14:textId="77777777" w:rsidR="00740DC7" w:rsidRDefault="00740DC7" w:rsidP="008E4821">
      <w:pPr>
        <w:pStyle w:val="Lisamrge"/>
        <w:tabs>
          <w:tab w:val="clear" w:pos="1134"/>
        </w:tabs>
      </w:pPr>
    </w:p>
    <w:p w14:paraId="5699D2FA" w14:textId="77777777" w:rsidR="00740DC7" w:rsidRDefault="00740DC7" w:rsidP="008E4821">
      <w:pPr>
        <w:pStyle w:val="Lisamrge"/>
        <w:tabs>
          <w:tab w:val="clear" w:pos="1134"/>
        </w:tabs>
      </w:pPr>
    </w:p>
    <w:p w14:paraId="3139D5C6" w14:textId="77777777" w:rsidR="00740DC7" w:rsidRDefault="00740DC7" w:rsidP="008E4821">
      <w:pPr>
        <w:pStyle w:val="Lisamrge"/>
        <w:tabs>
          <w:tab w:val="clear" w:pos="1134"/>
        </w:tabs>
      </w:pPr>
    </w:p>
    <w:p w14:paraId="0C856AEF" w14:textId="77777777" w:rsidR="00740DC7" w:rsidRDefault="00740DC7" w:rsidP="008E4821">
      <w:pPr>
        <w:pStyle w:val="Lisamrge"/>
        <w:tabs>
          <w:tab w:val="clear" w:pos="1134"/>
        </w:tabs>
      </w:pPr>
    </w:p>
    <w:p w14:paraId="17AEDC87" w14:textId="77777777" w:rsidR="00740DC7" w:rsidRDefault="00740DC7" w:rsidP="008E4821">
      <w:pPr>
        <w:pStyle w:val="Lisamrge"/>
        <w:tabs>
          <w:tab w:val="clear" w:pos="1134"/>
        </w:tabs>
      </w:pPr>
    </w:p>
    <w:p w14:paraId="05A5D5F4" w14:textId="77777777" w:rsidR="00740DC7" w:rsidRDefault="00740DC7" w:rsidP="008E4821">
      <w:pPr>
        <w:pStyle w:val="Lisamrge"/>
        <w:tabs>
          <w:tab w:val="clear" w:pos="1134"/>
        </w:tabs>
      </w:pPr>
    </w:p>
    <w:p w14:paraId="41A53CB7" w14:textId="59729743" w:rsidR="00740DC7" w:rsidRDefault="00C33D33" w:rsidP="008E4821">
      <w:pPr>
        <w:pStyle w:val="Lisamrge"/>
        <w:tabs>
          <w:tab w:val="clear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5ECEC" w14:textId="77777777" w:rsidR="00731BBA" w:rsidRDefault="00731BBA" w:rsidP="008E4821">
      <w:pPr>
        <w:pStyle w:val="Lisamrge"/>
        <w:tabs>
          <w:tab w:val="clear" w:pos="1134"/>
        </w:tabs>
      </w:pPr>
    </w:p>
    <w:p w14:paraId="02EFCE3B" w14:textId="1C21D9EE" w:rsidR="00731BBA" w:rsidRPr="00DE0915" w:rsidRDefault="00731BBA" w:rsidP="008E4821">
      <w:pPr>
        <w:pStyle w:val="Lisamrge"/>
        <w:tabs>
          <w:tab w:val="clear" w:pos="1134"/>
        </w:tabs>
      </w:pPr>
    </w:p>
    <w:sectPr w:rsidR="00731BBA" w:rsidRPr="00DE0915" w:rsidSect="008432B1">
      <w:headerReference w:type="default" r:id="rId11"/>
      <w:footerReference w:type="default" r:id="rId12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E5DC" w14:textId="77777777" w:rsidR="00FA509E" w:rsidRDefault="00FA509E" w:rsidP="009E2EAA">
      <w:pPr>
        <w:spacing w:line="240" w:lineRule="auto"/>
      </w:pPr>
      <w:r>
        <w:separator/>
      </w:r>
    </w:p>
  </w:endnote>
  <w:endnote w:type="continuationSeparator" w:id="0">
    <w:p w14:paraId="2F93442F" w14:textId="77777777" w:rsidR="00FA509E" w:rsidRDefault="00FA509E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3708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1F402F74" wp14:editId="7C692C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F20FD" wp14:editId="4A3187DD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6046A9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1B839072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F2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2F6046A9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1B839072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989A" w14:textId="77777777" w:rsidR="004758C5" w:rsidRDefault="00475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92B5" w14:textId="77777777" w:rsidR="00FA509E" w:rsidRDefault="00FA509E" w:rsidP="009E2EAA">
      <w:pPr>
        <w:spacing w:line="240" w:lineRule="auto"/>
      </w:pPr>
      <w:r>
        <w:separator/>
      </w:r>
    </w:p>
  </w:footnote>
  <w:footnote w:type="continuationSeparator" w:id="0">
    <w:p w14:paraId="67DD2E2B" w14:textId="77777777" w:rsidR="00FA509E" w:rsidRDefault="00FA509E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723983"/>
      <w:docPartObj>
        <w:docPartGallery w:val="Page Numbers (Top of Page)"/>
        <w:docPartUnique/>
      </w:docPartObj>
    </w:sdtPr>
    <w:sdtEndPr/>
    <w:sdtContent>
      <w:p w14:paraId="057F0D6B" w14:textId="77777777" w:rsidR="004758C5" w:rsidRDefault="004758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367792"/>
      <w:docPartObj>
        <w:docPartGallery w:val="Page Numbers (Top of Page)"/>
        <w:docPartUnique/>
      </w:docPartObj>
    </w:sdtPr>
    <w:sdtEndPr/>
    <w:sdtContent>
      <w:p w14:paraId="3FA47A65" w14:textId="77777777" w:rsidR="004758C5" w:rsidRDefault="004758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D5500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77821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014C07E" wp14:editId="3014C07F">
            <wp:extent cx="114300" cy="114300"/>
            <wp:effectExtent l="0" t="0" r="0" b="0"/>
            <wp:docPr id="70778213" name="Picture 7077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094446"/>
    <w:multiLevelType w:val="hybridMultilevel"/>
    <w:tmpl w:val="D79E8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F97E79"/>
    <w:multiLevelType w:val="multilevel"/>
    <w:tmpl w:val="EFE6E200"/>
    <w:lvl w:ilvl="0">
      <w:start w:val="1"/>
      <w:numFmt w:val="decimal"/>
      <w:pStyle w:val="Heading10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1"/>
  </w:num>
  <w:num w:numId="5" w16cid:durableId="315915721">
    <w:abstractNumId w:val="10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2"/>
  </w:num>
  <w:num w:numId="13" w16cid:durableId="87870729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2"/>
    <w:rsid w:val="0000292A"/>
    <w:rsid w:val="00012188"/>
    <w:rsid w:val="000157F6"/>
    <w:rsid w:val="000241B9"/>
    <w:rsid w:val="0003607C"/>
    <w:rsid w:val="00037E1F"/>
    <w:rsid w:val="000467FD"/>
    <w:rsid w:val="0005171C"/>
    <w:rsid w:val="00080B5C"/>
    <w:rsid w:val="00091403"/>
    <w:rsid w:val="000A2D3F"/>
    <w:rsid w:val="000B4D04"/>
    <w:rsid w:val="000C7671"/>
    <w:rsid w:val="000D15A3"/>
    <w:rsid w:val="000E7AC5"/>
    <w:rsid w:val="000E7C32"/>
    <w:rsid w:val="001002A1"/>
    <w:rsid w:val="00103031"/>
    <w:rsid w:val="00113329"/>
    <w:rsid w:val="00113E1A"/>
    <w:rsid w:val="00116B21"/>
    <w:rsid w:val="001214EB"/>
    <w:rsid w:val="00121606"/>
    <w:rsid w:val="001251E9"/>
    <w:rsid w:val="0013093C"/>
    <w:rsid w:val="00145D20"/>
    <w:rsid w:val="00156151"/>
    <w:rsid w:val="0016539C"/>
    <w:rsid w:val="001712C5"/>
    <w:rsid w:val="00171374"/>
    <w:rsid w:val="00180F19"/>
    <w:rsid w:val="0019502D"/>
    <w:rsid w:val="00197375"/>
    <w:rsid w:val="001A11B3"/>
    <w:rsid w:val="001C183F"/>
    <w:rsid w:val="001C2DBD"/>
    <w:rsid w:val="001D3201"/>
    <w:rsid w:val="001E210C"/>
    <w:rsid w:val="002022F6"/>
    <w:rsid w:val="0020249B"/>
    <w:rsid w:val="0020308B"/>
    <w:rsid w:val="00204195"/>
    <w:rsid w:val="0021188A"/>
    <w:rsid w:val="00251CBF"/>
    <w:rsid w:val="00270FF2"/>
    <w:rsid w:val="00277161"/>
    <w:rsid w:val="00280481"/>
    <w:rsid w:val="002818B7"/>
    <w:rsid w:val="002B6EAF"/>
    <w:rsid w:val="002E690E"/>
    <w:rsid w:val="002F0C61"/>
    <w:rsid w:val="002F46CF"/>
    <w:rsid w:val="0030020F"/>
    <w:rsid w:val="0031339E"/>
    <w:rsid w:val="003303DA"/>
    <w:rsid w:val="00347253"/>
    <w:rsid w:val="00365BB8"/>
    <w:rsid w:val="003757D2"/>
    <w:rsid w:val="00384F8E"/>
    <w:rsid w:val="00392B4D"/>
    <w:rsid w:val="00397D4F"/>
    <w:rsid w:val="003C06BB"/>
    <w:rsid w:val="003C5A39"/>
    <w:rsid w:val="003D6556"/>
    <w:rsid w:val="003E5BB4"/>
    <w:rsid w:val="00403F9E"/>
    <w:rsid w:val="0041162D"/>
    <w:rsid w:val="00411CAC"/>
    <w:rsid w:val="00413C62"/>
    <w:rsid w:val="00421F6C"/>
    <w:rsid w:val="004271BE"/>
    <w:rsid w:val="0043053F"/>
    <w:rsid w:val="004433BE"/>
    <w:rsid w:val="004446E6"/>
    <w:rsid w:val="00456815"/>
    <w:rsid w:val="00456B17"/>
    <w:rsid w:val="00463120"/>
    <w:rsid w:val="004758C5"/>
    <w:rsid w:val="004940B9"/>
    <w:rsid w:val="00497D1E"/>
    <w:rsid w:val="004A7CFB"/>
    <w:rsid w:val="004B3DE0"/>
    <w:rsid w:val="004B4F8B"/>
    <w:rsid w:val="004E5C70"/>
    <w:rsid w:val="004F3B97"/>
    <w:rsid w:val="004F3C67"/>
    <w:rsid w:val="004F6185"/>
    <w:rsid w:val="00503AB0"/>
    <w:rsid w:val="0051400E"/>
    <w:rsid w:val="00521D1B"/>
    <w:rsid w:val="00523DD6"/>
    <w:rsid w:val="00524B21"/>
    <w:rsid w:val="00531262"/>
    <w:rsid w:val="005371E6"/>
    <w:rsid w:val="00544349"/>
    <w:rsid w:val="005526B8"/>
    <w:rsid w:val="00554A4D"/>
    <w:rsid w:val="0057531E"/>
    <w:rsid w:val="00581A06"/>
    <w:rsid w:val="005833AF"/>
    <w:rsid w:val="00584476"/>
    <w:rsid w:val="005966B2"/>
    <w:rsid w:val="005A45AF"/>
    <w:rsid w:val="005E32F0"/>
    <w:rsid w:val="005E558B"/>
    <w:rsid w:val="005F5A12"/>
    <w:rsid w:val="00610036"/>
    <w:rsid w:val="006160E5"/>
    <w:rsid w:val="0061632B"/>
    <w:rsid w:val="00632C96"/>
    <w:rsid w:val="00632EA6"/>
    <w:rsid w:val="00636749"/>
    <w:rsid w:val="006431E4"/>
    <w:rsid w:val="00645074"/>
    <w:rsid w:val="006554E2"/>
    <w:rsid w:val="00664210"/>
    <w:rsid w:val="006748A9"/>
    <w:rsid w:val="006772DC"/>
    <w:rsid w:val="006B36BE"/>
    <w:rsid w:val="006D16DA"/>
    <w:rsid w:val="006D3149"/>
    <w:rsid w:val="006D7E13"/>
    <w:rsid w:val="006F795B"/>
    <w:rsid w:val="00713B44"/>
    <w:rsid w:val="0073000F"/>
    <w:rsid w:val="00731BBA"/>
    <w:rsid w:val="00740DC7"/>
    <w:rsid w:val="007436DE"/>
    <w:rsid w:val="0076011E"/>
    <w:rsid w:val="00760C70"/>
    <w:rsid w:val="00767C91"/>
    <w:rsid w:val="00773A3A"/>
    <w:rsid w:val="00783462"/>
    <w:rsid w:val="007862D5"/>
    <w:rsid w:val="007B10BD"/>
    <w:rsid w:val="007D09D9"/>
    <w:rsid w:val="007E647C"/>
    <w:rsid w:val="007F4856"/>
    <w:rsid w:val="00805C22"/>
    <w:rsid w:val="008112C7"/>
    <w:rsid w:val="00812015"/>
    <w:rsid w:val="00827025"/>
    <w:rsid w:val="00841E6E"/>
    <w:rsid w:val="008432B1"/>
    <w:rsid w:val="008562A1"/>
    <w:rsid w:val="00860058"/>
    <w:rsid w:val="00867698"/>
    <w:rsid w:val="00873E70"/>
    <w:rsid w:val="00875522"/>
    <w:rsid w:val="00880F6A"/>
    <w:rsid w:val="00883E74"/>
    <w:rsid w:val="008942CB"/>
    <w:rsid w:val="008A11FE"/>
    <w:rsid w:val="008A7C28"/>
    <w:rsid w:val="008C07F0"/>
    <w:rsid w:val="008D74E2"/>
    <w:rsid w:val="008E4821"/>
    <w:rsid w:val="00911CC4"/>
    <w:rsid w:val="00921A86"/>
    <w:rsid w:val="009519FC"/>
    <w:rsid w:val="00966B4C"/>
    <w:rsid w:val="00967BC3"/>
    <w:rsid w:val="00983E52"/>
    <w:rsid w:val="0099286C"/>
    <w:rsid w:val="0099518C"/>
    <w:rsid w:val="009A5C15"/>
    <w:rsid w:val="009C2E32"/>
    <w:rsid w:val="009E2EAA"/>
    <w:rsid w:val="009E7650"/>
    <w:rsid w:val="009F4A93"/>
    <w:rsid w:val="009F6982"/>
    <w:rsid w:val="009F7466"/>
    <w:rsid w:val="00A06CE7"/>
    <w:rsid w:val="00A0735F"/>
    <w:rsid w:val="00A10CC2"/>
    <w:rsid w:val="00A1407C"/>
    <w:rsid w:val="00A14CF1"/>
    <w:rsid w:val="00A23220"/>
    <w:rsid w:val="00A44DF4"/>
    <w:rsid w:val="00A45FDE"/>
    <w:rsid w:val="00A5107B"/>
    <w:rsid w:val="00A562E2"/>
    <w:rsid w:val="00A63ACF"/>
    <w:rsid w:val="00A75878"/>
    <w:rsid w:val="00A94D38"/>
    <w:rsid w:val="00AA731D"/>
    <w:rsid w:val="00AB0339"/>
    <w:rsid w:val="00AB6285"/>
    <w:rsid w:val="00AD3993"/>
    <w:rsid w:val="00AE4FC3"/>
    <w:rsid w:val="00AF1CB7"/>
    <w:rsid w:val="00AF2850"/>
    <w:rsid w:val="00AF343A"/>
    <w:rsid w:val="00AF3567"/>
    <w:rsid w:val="00B16E87"/>
    <w:rsid w:val="00B211D0"/>
    <w:rsid w:val="00B215BF"/>
    <w:rsid w:val="00B3227A"/>
    <w:rsid w:val="00B4095E"/>
    <w:rsid w:val="00B8369E"/>
    <w:rsid w:val="00B8576D"/>
    <w:rsid w:val="00B91105"/>
    <w:rsid w:val="00BB158D"/>
    <w:rsid w:val="00BC79B9"/>
    <w:rsid w:val="00BE2A75"/>
    <w:rsid w:val="00BF00D2"/>
    <w:rsid w:val="00C023B9"/>
    <w:rsid w:val="00C06152"/>
    <w:rsid w:val="00C16878"/>
    <w:rsid w:val="00C17E4A"/>
    <w:rsid w:val="00C20C84"/>
    <w:rsid w:val="00C27B07"/>
    <w:rsid w:val="00C27C7B"/>
    <w:rsid w:val="00C33D33"/>
    <w:rsid w:val="00C36B42"/>
    <w:rsid w:val="00C44F91"/>
    <w:rsid w:val="00C52BB3"/>
    <w:rsid w:val="00C5794F"/>
    <w:rsid w:val="00C57ACE"/>
    <w:rsid w:val="00C73C46"/>
    <w:rsid w:val="00CA0893"/>
    <w:rsid w:val="00CA1EF2"/>
    <w:rsid w:val="00CA2091"/>
    <w:rsid w:val="00CA4B6C"/>
    <w:rsid w:val="00CC6D3E"/>
    <w:rsid w:val="00CD4FB5"/>
    <w:rsid w:val="00CE1741"/>
    <w:rsid w:val="00D04EBA"/>
    <w:rsid w:val="00D11FDA"/>
    <w:rsid w:val="00D258DB"/>
    <w:rsid w:val="00D353FB"/>
    <w:rsid w:val="00D45F07"/>
    <w:rsid w:val="00D5393A"/>
    <w:rsid w:val="00D579D4"/>
    <w:rsid w:val="00D71294"/>
    <w:rsid w:val="00D80DB4"/>
    <w:rsid w:val="00D82BD0"/>
    <w:rsid w:val="00D944FD"/>
    <w:rsid w:val="00DA131D"/>
    <w:rsid w:val="00DB1BB0"/>
    <w:rsid w:val="00DB6B8D"/>
    <w:rsid w:val="00DD5B13"/>
    <w:rsid w:val="00DD6A89"/>
    <w:rsid w:val="00DF438D"/>
    <w:rsid w:val="00DF5C69"/>
    <w:rsid w:val="00E22534"/>
    <w:rsid w:val="00E3187D"/>
    <w:rsid w:val="00E438DD"/>
    <w:rsid w:val="00E55826"/>
    <w:rsid w:val="00E60033"/>
    <w:rsid w:val="00E650AE"/>
    <w:rsid w:val="00E67EB6"/>
    <w:rsid w:val="00E7133E"/>
    <w:rsid w:val="00E76632"/>
    <w:rsid w:val="00E9031E"/>
    <w:rsid w:val="00E972EC"/>
    <w:rsid w:val="00EA2DB5"/>
    <w:rsid w:val="00EA7DE5"/>
    <w:rsid w:val="00EB19E2"/>
    <w:rsid w:val="00ED341A"/>
    <w:rsid w:val="00EF5A7C"/>
    <w:rsid w:val="00F13D48"/>
    <w:rsid w:val="00F14B29"/>
    <w:rsid w:val="00F17276"/>
    <w:rsid w:val="00F2696C"/>
    <w:rsid w:val="00F37951"/>
    <w:rsid w:val="00F4743D"/>
    <w:rsid w:val="00F57945"/>
    <w:rsid w:val="00F66183"/>
    <w:rsid w:val="00F72DBC"/>
    <w:rsid w:val="00F91D17"/>
    <w:rsid w:val="00F94733"/>
    <w:rsid w:val="00FA11F1"/>
    <w:rsid w:val="00FA509E"/>
    <w:rsid w:val="00FB0EE5"/>
    <w:rsid w:val="00FB25CA"/>
    <w:rsid w:val="00FD25AC"/>
    <w:rsid w:val="00FE454D"/>
    <w:rsid w:val="00FF3948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098B"/>
  <w15:chartTrackingRefBased/>
  <w15:docId w15:val="{2A2387EA-1A9E-4900-BA63-5DB7E964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Heading10">
    <w:name w:val="heading 1"/>
    <w:basedOn w:val="Normal"/>
    <w:next w:val="Normal"/>
    <w:link w:val="Heading1Char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sta">
    <w:name w:val="Aasta"/>
    <w:basedOn w:val="Normal"/>
    <w:next w:val="Normal"/>
    <w:rsid w:val="00636749"/>
    <w:pPr>
      <w:widowControl w:val="0"/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E650AE"/>
    <w:pPr>
      <w:suppressAutoHyphens w:val="0"/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E650AE"/>
    <w:rPr>
      <w:rFonts w:ascii="Arial" w:hAnsi="Arial"/>
    </w:rPr>
  </w:style>
  <w:style w:type="character" w:customStyle="1" w:styleId="Heading1Char">
    <w:name w:val="Heading 1 Char"/>
    <w:basedOn w:val="DefaultParagraphFont"/>
    <w:link w:val="Heading10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TOC2">
    <w:name w:val="toc 2"/>
    <w:basedOn w:val="Normal"/>
    <w:next w:val="Normal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l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Heading2Char">
    <w:name w:val="Heading 2 Char"/>
    <w:link w:val="Heading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BodyText"/>
    <w:rsid w:val="00636749"/>
  </w:style>
  <w:style w:type="paragraph" w:customStyle="1" w:styleId="MoistedTabel">
    <w:name w:val="MoistedTabel"/>
    <w:basedOn w:val="Normal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l"/>
    <w:next w:val="Normal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DefaultParagraph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l"/>
    <w:next w:val="Normal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Title">
    <w:name w:val="Title"/>
    <w:basedOn w:val="Normal"/>
    <w:next w:val="Normal"/>
    <w:link w:val="TitleChar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BodyText"/>
    <w:next w:val="BodyTex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l"/>
    <w:next w:val="Normal"/>
    <w:rsid w:val="00636749"/>
    <w:pPr>
      <w:spacing w:after="480"/>
    </w:pPr>
  </w:style>
  <w:style w:type="character" w:styleId="Hyperlink">
    <w:name w:val="Hyperlink"/>
    <w:basedOn w:val="DefaultParagraph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BodyTex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istNumber"/>
    <w:rsid w:val="00636749"/>
  </w:style>
  <w:style w:type="paragraph" w:styleId="ListNumber">
    <w:name w:val="List Number"/>
    <w:basedOn w:val="Normal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l"/>
    <w:next w:val="Normal"/>
    <w:rsid w:val="00636749"/>
    <w:pPr>
      <w:pageBreakBefore/>
    </w:pPr>
  </w:style>
  <w:style w:type="paragraph" w:customStyle="1" w:styleId="Moisted">
    <w:name w:val="Moisted"/>
    <w:basedOn w:val="Muu"/>
    <w:next w:val="Normal"/>
    <w:rsid w:val="00636749"/>
    <w:pPr>
      <w:spacing w:before="0"/>
    </w:pPr>
  </w:style>
  <w:style w:type="paragraph" w:customStyle="1" w:styleId="MuuSamaLK">
    <w:name w:val="MuuSamaLK"/>
    <w:basedOn w:val="Muu"/>
    <w:next w:val="BodyText"/>
    <w:rsid w:val="00463120"/>
    <w:pPr>
      <w:keepNext/>
      <w:pageBreakBefore w:val="0"/>
    </w:pPr>
  </w:style>
  <w:style w:type="paragraph" w:styleId="NoSpacing">
    <w:name w:val="No Spacing"/>
    <w:aliases w:val="Tabel_Caption"/>
    <w:basedOn w:val="Normal"/>
    <w:next w:val="Normal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l"/>
    <w:next w:val="Normal"/>
    <w:rsid w:val="00636749"/>
    <w:pPr>
      <w:spacing w:after="480"/>
    </w:pPr>
  </w:style>
  <w:style w:type="paragraph" w:styleId="TOC1">
    <w:name w:val="toc 1"/>
    <w:basedOn w:val="Normal"/>
    <w:next w:val="Normal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TOC3">
    <w:name w:val="toc 3"/>
    <w:basedOn w:val="Normal"/>
    <w:next w:val="Normal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Caption">
    <w:name w:val="caption"/>
    <w:basedOn w:val="Normal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l"/>
    <w:next w:val="Normal"/>
    <w:link w:val="Heading1Char0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0">
    <w:name w:val="Heading1 Char"/>
    <w:basedOn w:val="DefaultParagraph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l"/>
    <w:next w:val="Normal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l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BodyText"/>
    <w:next w:val="Normal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istBullet">
    <w:name w:val="List Bullet"/>
    <w:basedOn w:val="Normal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l"/>
    <w:rsid w:val="005E32F0"/>
    <w:pPr>
      <w:spacing w:before="600" w:after="400"/>
    </w:pPr>
    <w:rPr>
      <w:rFonts w:cstheme="minorHAnsi"/>
      <w:b/>
    </w:rPr>
  </w:style>
  <w:style w:type="paragraph" w:customStyle="1" w:styleId="Pealkiri1">
    <w:name w:val="Pealkiri1"/>
    <w:basedOn w:val="Normal"/>
    <w:next w:val="Normal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l"/>
    <w:next w:val="BodyText"/>
    <w:rsid w:val="005E32F0"/>
    <w:pPr>
      <w:spacing w:before="240" w:after="120"/>
    </w:pPr>
  </w:style>
  <w:style w:type="paragraph" w:customStyle="1" w:styleId="Lisatekst">
    <w:name w:val="Lisatekst"/>
    <w:basedOn w:val="BodyTex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l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l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l"/>
    <w:rsid w:val="00B4095E"/>
    <w:rPr>
      <w:rFonts w:eastAsia="Calibri" w:cs="Calibri"/>
    </w:rPr>
  </w:style>
  <w:style w:type="paragraph" w:styleId="TOC4">
    <w:name w:val="toc 4"/>
    <w:basedOn w:val="Normal"/>
    <w:next w:val="Normal"/>
    <w:autoRedefine/>
    <w:uiPriority w:val="39"/>
    <w:unhideWhenUsed/>
    <w:rsid w:val="00544349"/>
  </w:style>
  <w:style w:type="paragraph" w:customStyle="1" w:styleId="Bullet1">
    <w:name w:val="Bullet1"/>
    <w:basedOn w:val="Normal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l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DefaultParagraph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istBullet2"/>
    <w:rsid w:val="00456B17"/>
    <w:rPr>
      <w:sz w:val="20"/>
    </w:rPr>
  </w:style>
  <w:style w:type="paragraph" w:styleId="ListBullet2">
    <w:name w:val="List Bullet 2"/>
    <w:basedOn w:val="Normal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FooterChar">
    <w:name w:val="Footer Char"/>
    <w:link w:val="Footer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l"/>
    <w:rsid w:val="003303DA"/>
    <w:pPr>
      <w:spacing w:before="60" w:after="60"/>
      <w:contextualSpacing/>
    </w:pPr>
  </w:style>
  <w:style w:type="paragraph" w:customStyle="1" w:styleId="Tablehead">
    <w:name w:val="Table_head"/>
    <w:basedOn w:val="Normal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ist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l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Heading10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Heading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Heading3"/>
    <w:next w:val="Normal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BodyTex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BodyTex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istBullet3"/>
    <w:rsid w:val="00E3187D"/>
    <w:pPr>
      <w:numPr>
        <w:numId w:val="9"/>
      </w:numPr>
    </w:pPr>
    <w:rPr>
      <w:rFonts w:ascii="Minion Pro" w:hAnsi="Minion Pro"/>
    </w:rPr>
  </w:style>
  <w:style w:type="paragraph" w:styleId="ListBullet3">
    <w:name w:val="List Bullet 3"/>
    <w:basedOn w:val="Normal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l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DefaultParagraph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BodyTex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DefaultParagraph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istParagraph">
    <w:name w:val="List Paragraph"/>
    <w:basedOn w:val="Normal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BodyText"/>
    <w:next w:val="BodyText"/>
    <w:rsid w:val="006D7E13"/>
    <w:pPr>
      <w:spacing w:before="120" w:after="0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TableNorma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TableNormal"/>
    <w:uiPriority w:val="99"/>
    <w:rsid w:val="00911CC4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l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DefaultParagraph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DefaultParagraph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BodyTex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l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l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BodyText"/>
    <w:next w:val="BodyTex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BodyText"/>
    <w:next w:val="BodyTex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BodyText"/>
    <w:next w:val="BodyTex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BodyText"/>
    <w:next w:val="BodyTex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BodyTex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l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DefaultParagraph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Taavi Valgmäe</dc:creator>
  <cp:keywords/>
  <dc:description/>
  <cp:lastModifiedBy>Taavi Valgmäe</cp:lastModifiedBy>
  <cp:revision>3</cp:revision>
  <dcterms:created xsi:type="dcterms:W3CDTF">2025-05-05T10:38:00Z</dcterms:created>
  <dcterms:modified xsi:type="dcterms:W3CDTF">2025-05-05T10:44:00Z</dcterms:modified>
</cp:coreProperties>
</file>